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</w:rPr>
      </w:pPr>
      <w:r>
        <w:rPr>
          <w:b/>
          <w:u w:val="single"/>
        </w:rPr>
        <w:t>Redhead Sustainable Neighbourhood Group Meeting</w:t>
      </w:r>
      <w:r>
        <w:rPr>
          <w:b/>
        </w:rPr>
        <w:t xml:space="preserve"> </w:t>
      </w:r>
    </w:p>
    <w:p>
      <w:pPr>
        <w:pStyle w:val="Normal1"/>
        <w:jc w:val="center"/>
        <w:rPr>
          <w:b/>
          <w:b/>
        </w:rPr>
      </w:pPr>
      <w:r>
        <w:rPr>
          <w:b/>
        </w:rPr>
        <w:t>17th January, 2023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  <w:t>Meeting Minutes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Welcome &amp; Acknowledgement of Country by Paul </w:t>
      </w:r>
    </w:p>
    <w:p>
      <w:pPr>
        <w:pStyle w:val="Normal1"/>
        <w:rPr/>
      </w:pPr>
      <w:r>
        <w:rPr/>
        <w:t>Attendance- Deb, Paul, Bec, Nora, Lindsay</w:t>
      </w:r>
    </w:p>
    <w:p>
      <w:pPr>
        <w:pStyle w:val="Normal1"/>
        <w:rPr/>
      </w:pPr>
      <w:r>
        <w:rPr/>
        <w:t xml:space="preserve">Apologies- Alison, Colin, Lidja, Tim </w:t>
      </w:r>
    </w:p>
    <w:p>
      <w:pPr>
        <w:pStyle w:val="Normal1"/>
        <w:rPr/>
      </w:pPr>
      <w:r>
        <w:rPr/>
        <w:t xml:space="preserve">Minutes completed by Bec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Finances - nothing to report as Tim is absent.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Minutes for last meeting raised by Paul and acknowledged by Lindsay to be accurate.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>Newsletter</w:t>
      </w:r>
      <w:r>
        <w:rPr/>
        <w:t xml:space="preserve"> - Outline by Bec</w:t>
      </w:r>
    </w:p>
    <w:p>
      <w:pPr>
        <w:pStyle w:val="Normal1"/>
        <w:numPr>
          <w:ilvl w:val="0"/>
          <w:numId w:val="5"/>
        </w:numPr>
        <w:ind w:left="720" w:hanging="360"/>
        <w:rPr>
          <w:u w:val="none"/>
        </w:rPr>
      </w:pPr>
      <w:r>
        <w:rPr/>
        <w:t xml:space="preserve">Main theme of Neighbourhood - main story featuring three mini neighbourhood stories </w:t>
      </w:r>
    </w:p>
    <w:p>
      <w:pPr>
        <w:pStyle w:val="Normal1"/>
        <w:numPr>
          <w:ilvl w:val="0"/>
          <w:numId w:val="5"/>
        </w:numPr>
        <w:ind w:left="720" w:hanging="360"/>
        <w:rPr>
          <w:u w:val="none"/>
        </w:rPr>
      </w:pPr>
      <w:r>
        <w:rPr/>
        <w:t>Bec proposed event on Neighbour Day March 26 held at Boardwalk Brews</w:t>
      </w:r>
    </w:p>
    <w:p>
      <w:pPr>
        <w:pStyle w:val="Normal1"/>
        <w:numPr>
          <w:ilvl w:val="1"/>
          <w:numId w:val="5"/>
        </w:numPr>
        <w:ind w:left="1440" w:hanging="360"/>
        <w:rPr>
          <w:u w:val="none"/>
        </w:rPr>
      </w:pPr>
      <w:r>
        <w:rPr/>
        <w:t xml:space="preserve">Bec to chat to Kylie re a ticketed afternoon tea at Boardwalk Brews </w:t>
      </w:r>
    </w:p>
    <w:p>
      <w:pPr>
        <w:pStyle w:val="Normal1"/>
        <w:numPr>
          <w:ilvl w:val="1"/>
          <w:numId w:val="5"/>
        </w:numPr>
        <w:ind w:left="1440" w:hanging="360"/>
        <w:rPr>
          <w:u w:val="none"/>
        </w:rPr>
      </w:pPr>
      <w:r>
        <w:rPr/>
        <w:t xml:space="preserve">Advertising and ticket buying - to be automated by Nora </w:t>
      </w:r>
    </w:p>
    <w:p>
      <w:pPr>
        <w:pStyle w:val="Normal1"/>
        <w:numPr>
          <w:ilvl w:val="1"/>
          <w:numId w:val="5"/>
        </w:numPr>
        <w:ind w:left="1440" w:hanging="360"/>
        <w:rPr>
          <w:u w:val="none"/>
        </w:rPr>
      </w:pPr>
      <w:r>
        <w:rPr/>
        <w:t>Costs? At this stage covered by tickets</w:t>
      </w:r>
    </w:p>
    <w:p>
      <w:pPr>
        <w:pStyle w:val="Normal1"/>
        <w:numPr>
          <w:ilvl w:val="1"/>
          <w:numId w:val="5"/>
        </w:numPr>
        <w:ind w:left="1440" w:hanging="360"/>
        <w:rPr>
          <w:u w:val="none"/>
        </w:rPr>
      </w:pPr>
      <w:r>
        <w:rPr/>
        <w:t xml:space="preserve">Nora to post in socials to gather volunteers </w:t>
      </w:r>
    </w:p>
    <w:p>
      <w:pPr>
        <w:pStyle w:val="Normal1"/>
        <w:numPr>
          <w:ilvl w:val="1"/>
          <w:numId w:val="5"/>
        </w:numPr>
        <w:ind w:left="1440" w:hanging="360"/>
        <w:rPr>
          <w:u w:val="none"/>
        </w:rPr>
      </w:pPr>
      <w:r>
        <w:rPr/>
        <w:t xml:space="preserve">Group all in favour </w:t>
      </w:r>
    </w:p>
    <w:p>
      <w:pPr>
        <w:pStyle w:val="Normal1"/>
        <w:numPr>
          <w:ilvl w:val="0"/>
          <w:numId w:val="5"/>
        </w:numPr>
        <w:ind w:left="720" w:hanging="360"/>
        <w:rPr>
          <w:u w:val="none"/>
        </w:rPr>
      </w:pPr>
      <w:r>
        <w:rPr/>
        <w:t xml:space="preserve">Clean up australia story “Be like Bud”- 5th March. Lindsay will provide Bec with the details for people to get involved. </w:t>
      </w:r>
    </w:p>
    <w:p>
      <w:pPr>
        <w:pStyle w:val="Normal1"/>
        <w:numPr>
          <w:ilvl w:val="0"/>
          <w:numId w:val="5"/>
        </w:numPr>
        <w:ind w:left="720" w:hanging="360"/>
        <w:rPr>
          <w:u w:val="none"/>
        </w:rPr>
      </w:pPr>
      <w:r>
        <w:rPr/>
        <w:t>Bec proposed newsletter in colour -</w:t>
      </w:r>
    </w:p>
    <w:p>
      <w:pPr>
        <w:pStyle w:val="Normal1"/>
        <w:numPr>
          <w:ilvl w:val="1"/>
          <w:numId w:val="5"/>
        </w:numPr>
        <w:ind w:left="1440" w:hanging="360"/>
        <w:rPr/>
      </w:pPr>
      <w:r>
        <w:rPr/>
        <w:t xml:space="preserve">To cover the cost which is approx $800 for 1550 copies with 8 pages the advertisements include: </w:t>
      </w:r>
    </w:p>
    <w:p>
      <w:pPr>
        <w:pStyle w:val="Normal1"/>
        <w:numPr>
          <w:ilvl w:val="2"/>
          <w:numId w:val="5"/>
        </w:numPr>
        <w:ind w:left="2160" w:hanging="360"/>
        <w:rPr/>
      </w:pPr>
      <w:r>
        <w:rPr/>
        <w:t xml:space="preserve">4x ¼ page - $110 each </w:t>
      </w:r>
    </w:p>
    <w:p>
      <w:pPr>
        <w:pStyle w:val="Normal1"/>
        <w:numPr>
          <w:ilvl w:val="2"/>
          <w:numId w:val="5"/>
        </w:numPr>
        <w:ind w:left="2160" w:hanging="360"/>
        <w:rPr/>
      </w:pPr>
      <w:r>
        <w:rPr/>
        <w:t xml:space="preserve">8 x ⅛ page- $55 </w:t>
      </w:r>
    </w:p>
    <w:p>
      <w:pPr>
        <w:pStyle w:val="Normal1"/>
        <w:numPr>
          <w:ilvl w:val="1"/>
          <w:numId w:val="5"/>
        </w:numPr>
        <w:ind w:left="1440" w:hanging="360"/>
        <w:rPr>
          <w:u w:val="none"/>
        </w:rPr>
      </w:pPr>
      <w:r>
        <w:rPr/>
        <w:t xml:space="preserve">Details of how advertisers to pay - BSB and account details to be provided to Bec by Lindsay </w:t>
      </w:r>
    </w:p>
    <w:p>
      <w:pPr>
        <w:pStyle w:val="Normal1"/>
        <w:numPr>
          <w:ilvl w:val="1"/>
          <w:numId w:val="5"/>
        </w:numPr>
        <w:ind w:left="1440" w:hanging="360"/>
        <w:rPr>
          <w:u w:val="none"/>
        </w:rPr>
      </w:pPr>
      <w:r>
        <w:rPr/>
        <w:t xml:space="preserve">Group all in favour if advertisers agree to new costs for ads.  </w:t>
      </w:r>
    </w:p>
    <w:p>
      <w:pPr>
        <w:pStyle w:val="Normal1"/>
        <w:numPr>
          <w:ilvl w:val="0"/>
          <w:numId w:val="5"/>
        </w:numPr>
        <w:ind w:left="720" w:hanging="360"/>
        <w:rPr>
          <w:u w:val="none"/>
        </w:rPr>
      </w:pPr>
      <w:r>
        <w:rPr/>
        <w:t xml:space="preserve">Energy wave survey story- </w:t>
      </w:r>
    </w:p>
    <w:p>
      <w:pPr>
        <w:pStyle w:val="Normal1"/>
        <w:numPr>
          <w:ilvl w:val="1"/>
          <w:numId w:val="5"/>
        </w:numPr>
        <w:ind w:left="1440" w:hanging="360"/>
        <w:rPr>
          <w:u w:val="none"/>
        </w:rPr>
      </w:pPr>
      <w:r>
        <w:rPr/>
        <w:t>Summary of survey provided to Bec by Colin</w:t>
      </w:r>
    </w:p>
    <w:p>
      <w:pPr>
        <w:pStyle w:val="Normal1"/>
        <w:numPr>
          <w:ilvl w:val="1"/>
          <w:numId w:val="5"/>
        </w:numPr>
        <w:ind w:left="1440" w:hanging="360"/>
        <w:rPr>
          <w:u w:val="none"/>
        </w:rPr>
      </w:pPr>
      <w:r>
        <w:rPr/>
        <w:t xml:space="preserve">Colin to write a summary for the council </w:t>
      </w:r>
    </w:p>
    <w:p>
      <w:pPr>
        <w:pStyle w:val="Normal1"/>
        <w:numPr>
          <w:ilvl w:val="1"/>
          <w:numId w:val="5"/>
        </w:numPr>
        <w:ind w:left="1440" w:hanging="360"/>
        <w:rPr>
          <w:u w:val="none"/>
        </w:rPr>
      </w:pPr>
      <w:r>
        <w:rPr/>
        <w:t xml:space="preserve">Bec will publish as an infographic  </w:t>
      </w:r>
    </w:p>
    <w:p>
      <w:pPr>
        <w:pStyle w:val="Normal1"/>
        <w:numPr>
          <w:ilvl w:val="0"/>
          <w:numId w:val="5"/>
        </w:numPr>
        <w:ind w:left="720" w:hanging="360"/>
        <w:rPr>
          <w:u w:val="none"/>
        </w:rPr>
      </w:pPr>
      <w:r>
        <w:rPr/>
        <w:t>Proposed first newsletter deadline- early Feb (Feb 10th)</w:t>
      </w:r>
    </w:p>
    <w:p>
      <w:pPr>
        <w:pStyle w:val="Normal1"/>
        <w:numPr>
          <w:ilvl w:val="0"/>
          <w:numId w:val="5"/>
        </w:numPr>
        <w:ind w:left="720" w:hanging="360"/>
        <w:rPr>
          <w:u w:val="none"/>
        </w:rPr>
      </w:pPr>
      <w:r>
        <w:rPr/>
        <w:t xml:space="preserve">Distribution - will hopefully be done by existing people.  </w:t>
      </w:r>
    </w:p>
    <w:p>
      <w:pPr>
        <w:pStyle w:val="Normal1"/>
        <w:ind w:left="720" w:hanging="0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 xml:space="preserve">Clean Up Australia Day - Outline by Paul 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Paul spoke with Dave Dogget- he is on board. 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Paul will give Dave all signage and other bits and pieces 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Paul to talk to Lindsay with details for the day 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Lindsay is organised with the admin 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Paul will do inventory of the amount of bags needed. 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Paul to provide table. 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Advertising- posters on telegraph poles (Dave), article in newsletter (Bec), socials two weeks in advance (Nora). 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Connect with Rebecca King (geralton dr) church group who help out.</w:t>
      </w:r>
    </w:p>
    <w:p>
      <w:pPr>
        <w:pStyle w:val="Normal1"/>
        <w:rPr/>
      </w:pPr>
      <w:r>
        <w:rPr/>
      </w:r>
    </w:p>
    <w:p>
      <w:pPr>
        <w:pStyle w:val="Normal1"/>
        <w:ind w:left="0" w:hanging="0"/>
        <w:rPr>
          <w:b/>
          <w:b/>
        </w:rPr>
      </w:pPr>
      <w:r>
        <w:rPr>
          <w:b/>
        </w:rPr>
        <w:t>Access to email, website + socials</w:t>
      </w:r>
    </w:p>
    <w:p>
      <w:pPr>
        <w:pStyle w:val="Normal1"/>
        <w:numPr>
          <w:ilvl w:val="0"/>
          <w:numId w:val="4"/>
        </w:numPr>
        <w:ind w:left="720" w:hanging="360"/>
        <w:rPr/>
      </w:pPr>
      <w:r>
        <w:rPr/>
        <w:t>Website - Paul’s wife, Is</w:t>
      </w:r>
      <w:r>
        <w:rPr/>
        <w:t>o</w:t>
      </w:r>
      <w:r>
        <w:rPr/>
        <w:t xml:space="preserve">bel tidied up the old website to the new website - Nora to contact her for information. </w:t>
      </w:r>
    </w:p>
    <w:p>
      <w:pPr>
        <w:pStyle w:val="Normal1"/>
        <w:numPr>
          <w:ilvl w:val="0"/>
          <w:numId w:val="4"/>
        </w:numPr>
        <w:ind w:left="720" w:hanging="360"/>
        <w:rPr>
          <w:u w:val="none"/>
        </w:rPr>
      </w:pPr>
      <w:r>
        <w:rPr/>
        <w:t xml:space="preserve">Nora to admin the social media page once she is granted access- Colin to make Nora and Bec admin.   </w:t>
      </w:r>
    </w:p>
    <w:p>
      <w:pPr>
        <w:pStyle w:val="Normal1"/>
        <w:numPr>
          <w:ilvl w:val="0"/>
          <w:numId w:val="4"/>
        </w:numPr>
        <w:ind w:left="720" w:hanging="360"/>
        <w:rPr>
          <w:u w:val="none"/>
        </w:rPr>
      </w:pPr>
      <w:r>
        <w:rPr/>
        <w:t xml:space="preserve">Colin will provide Bec with email and old website log ins.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Where families meet community - Outline by Deb</w:t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 xml:space="preserve">Deb has organised a meeting with the Mayor and council (Kate Fraser/Chris Buckley) </w:t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 xml:space="preserve">University, Tim Roberts all behind it, hopefully a research component. </w:t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 xml:space="preserve">Regeneration idea through carbon credits </w:t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 xml:space="preserve">Get together a group of Labour councils to go federal? </w:t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 xml:space="preserve">An idea- Join backyard habitat for wildlife- two free native trees </w:t>
      </w:r>
      <w:hyperlink r:id="rId2">
        <w:r>
          <w:rPr>
            <w:color w:val="1155CC"/>
            <w:u w:val="single"/>
          </w:rPr>
          <w:t>https://www.lakemac.com.au/For-residents/Sustainable-living/Backyard-Habitat-for-Wildlife</w:t>
        </w:r>
      </w:hyperlink>
      <w:r>
        <w:rPr/>
        <w:t xml:space="preserve">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 xml:space="preserve">Local online of group documents 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/>
        <w:t xml:space="preserve">Nora and Bec to find a location to put documents online 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 xml:space="preserve">Membership Fee </w:t>
      </w:r>
    </w:p>
    <w:p>
      <w:pPr>
        <w:pStyle w:val="Normal1"/>
        <w:numPr>
          <w:ilvl w:val="0"/>
          <w:numId w:val="6"/>
        </w:numPr>
        <w:ind w:left="720" w:hanging="360"/>
        <w:rPr>
          <w:u w:val="none"/>
        </w:rPr>
      </w:pPr>
      <w:r>
        <w:rPr/>
        <w:t xml:space="preserve">$20 given to Paul- Deb and Nora’s membership fees </w:t>
      </w:r>
    </w:p>
    <w:p>
      <w:pPr>
        <w:pStyle w:val="Normal1"/>
        <w:numPr>
          <w:ilvl w:val="0"/>
          <w:numId w:val="6"/>
        </w:numPr>
        <w:ind w:left="720" w:hanging="360"/>
        <w:rPr>
          <w:u w:val="none"/>
        </w:rPr>
      </w:pPr>
      <w:r>
        <w:rPr/>
        <w:t xml:space="preserve">Paul paid $10 to the library for meeting rental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Meeting closed 6.18pm </w:t>
      </w:r>
    </w:p>
    <w:p>
      <w:pPr>
        <w:pStyle w:val="Normal1"/>
        <w:rPr/>
      </w:pPr>
      <w:r>
        <w:rPr/>
        <w:t xml:space="preserve">Next meeting - 14th February (every second Tuesday) </w:t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akemac.com.au/For-residents/Sustainable-living/Backyard-Habitat-for-Wildlif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LibreOffice/7.4.3.2$Windows_X86_64 LibreOffice_project/1048a8393ae2eeec98dff31b5c133c5f1d08b890</Application>
  <AppVersion>15.0000</AppVersion>
  <Pages>2</Pages>
  <Words>540</Words>
  <Characters>2539</Characters>
  <CharactersWithSpaces>3033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en-AU</dc:language>
  <cp:lastModifiedBy/>
  <dcterms:modified xsi:type="dcterms:W3CDTF">2023-01-22T17:44:50Z</dcterms:modified>
  <cp:revision>1</cp:revision>
  <dc:subject/>
  <dc:title/>
</cp:coreProperties>
</file>